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9B" w:rsidRDefault="006C3F03" w:rsidP="006C3F03">
      <w:pPr>
        <w:jc w:val="center"/>
        <w:rPr>
          <w:rFonts w:ascii="Tahoma" w:hAnsi="Tahoma" w:cs="Tahoma"/>
          <w:b/>
          <w:shd w:val="clear" w:color="auto" w:fill="FFFFFF"/>
        </w:rPr>
      </w:pPr>
      <w:r w:rsidRPr="004C39AC">
        <w:rPr>
          <w:rFonts w:ascii="Tahoma" w:hAnsi="Tahoma" w:cs="Tahoma"/>
          <w:b/>
          <w:shd w:val="clear" w:color="auto" w:fill="FFFFFF"/>
        </w:rPr>
        <w:t xml:space="preserve">Relazione di presentazione delle classi Terze </w:t>
      </w:r>
      <w:r w:rsidR="0036099B">
        <w:rPr>
          <w:rFonts w:ascii="Tahoma" w:hAnsi="Tahoma" w:cs="Tahoma"/>
          <w:b/>
          <w:shd w:val="clear" w:color="auto" w:fill="FFFFFF"/>
        </w:rPr>
        <w:t>Scuole Secondarie</w:t>
      </w:r>
    </w:p>
    <w:p w:rsidR="006C3F03" w:rsidRPr="004C39AC" w:rsidRDefault="0036099B" w:rsidP="006C3F03">
      <w:pPr>
        <w:jc w:val="center"/>
        <w:rPr>
          <w:rFonts w:ascii="Tahoma" w:hAnsi="Tahoma" w:cs="Tahoma"/>
          <w:b/>
          <w:shd w:val="clear" w:color="auto" w:fill="FFFFFF"/>
        </w:rPr>
      </w:pPr>
      <w:r>
        <w:rPr>
          <w:rFonts w:ascii="Tahoma" w:hAnsi="Tahoma" w:cs="Tahoma"/>
          <w:b/>
          <w:shd w:val="clear" w:color="auto" w:fill="FFFFFF"/>
        </w:rPr>
        <w:t xml:space="preserve">per gli scrutini finali e </w:t>
      </w:r>
      <w:r w:rsidR="006C3F03" w:rsidRPr="004C39AC">
        <w:rPr>
          <w:rFonts w:ascii="Tahoma" w:hAnsi="Tahoma" w:cs="Tahoma"/>
          <w:b/>
          <w:shd w:val="clear" w:color="auto" w:fill="FFFFFF"/>
        </w:rPr>
        <w:t>gli Esami di fine primo ciclo</w:t>
      </w:r>
    </w:p>
    <w:p w:rsidR="006C3F03" w:rsidRPr="004C39AC" w:rsidRDefault="006C3F03" w:rsidP="006C3F03">
      <w:pPr>
        <w:rPr>
          <w:rFonts w:ascii="Tahoma" w:hAnsi="Tahoma" w:cs="Tahoma"/>
          <w:b/>
          <w:color w:val="000000"/>
          <w:shd w:val="clear" w:color="auto" w:fill="FFFFFF"/>
        </w:rPr>
      </w:pPr>
    </w:p>
    <w:p w:rsidR="006C3F03" w:rsidRPr="004C39AC" w:rsidRDefault="006C3F03" w:rsidP="006C3F03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Plesso:</w:t>
      </w:r>
    </w:p>
    <w:p w:rsidR="006C3F03" w:rsidRPr="004C39AC" w:rsidRDefault="006C3F03" w:rsidP="006C3F03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Classe:</w:t>
      </w:r>
    </w:p>
    <w:p w:rsidR="006C3F03" w:rsidRPr="004C39AC" w:rsidRDefault="006C3F03" w:rsidP="006C3F03">
      <w:pPr>
        <w:rPr>
          <w:rFonts w:ascii="Tahoma" w:hAnsi="Tahoma" w:cs="Tahoma"/>
          <w:color w:val="000000"/>
          <w:shd w:val="clear" w:color="auto" w:fill="FFFFFF"/>
        </w:rPr>
      </w:pPr>
      <w:proofErr w:type="spellStart"/>
      <w:r>
        <w:rPr>
          <w:rFonts w:ascii="Tahoma" w:hAnsi="Tahoma" w:cs="Tahoma"/>
          <w:color w:val="000000"/>
          <w:shd w:val="clear" w:color="auto" w:fill="FFFFFF"/>
        </w:rPr>
        <w:t>a.s</w:t>
      </w:r>
      <w:r w:rsidRPr="004C39AC">
        <w:rPr>
          <w:rFonts w:ascii="Tahoma" w:hAnsi="Tahoma" w:cs="Tahoma"/>
          <w:color w:val="000000"/>
          <w:shd w:val="clear" w:color="auto" w:fill="FFFFFF"/>
        </w:rPr>
        <w:t>.</w:t>
      </w:r>
      <w:proofErr w:type="spellEnd"/>
    </w:p>
    <w:p w:rsidR="006C3F03" w:rsidRPr="004C39AC" w:rsidRDefault="006C3F03" w:rsidP="006C3F03">
      <w:pPr>
        <w:rPr>
          <w:rFonts w:ascii="Tahoma" w:hAnsi="Tahoma" w:cs="Tahoma"/>
          <w:color w:val="000000"/>
          <w:shd w:val="clear" w:color="auto" w:fill="FFFFFF"/>
        </w:rPr>
      </w:pPr>
    </w:p>
    <w:p w:rsidR="006C3F03" w:rsidRPr="004C39AC" w:rsidRDefault="006C3F03" w:rsidP="006C3F03">
      <w:pPr>
        <w:rPr>
          <w:rFonts w:ascii="Tahoma" w:hAnsi="Tahoma" w:cs="Tahoma"/>
          <w:color w:val="000000"/>
          <w:shd w:val="clear" w:color="auto" w:fill="FFFFFF"/>
        </w:rPr>
      </w:pPr>
      <w:r w:rsidRPr="004C39AC">
        <w:rPr>
          <w:rFonts w:ascii="Tahoma" w:hAnsi="Tahoma" w:cs="Tahoma"/>
          <w:color w:val="000000"/>
          <w:shd w:val="clear" w:color="auto" w:fill="FFFFFF"/>
        </w:rPr>
        <w:t>Coordinatori</w:t>
      </w:r>
      <w:r>
        <w:rPr>
          <w:rFonts w:ascii="Tahoma" w:hAnsi="Tahoma" w:cs="Tahoma"/>
          <w:color w:val="000000"/>
          <w:shd w:val="clear" w:color="auto" w:fill="FFFFFF"/>
        </w:rPr>
        <w:t xml:space="preserve"> nel corso del triennio</w:t>
      </w:r>
      <w:r w:rsidRPr="004C39AC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:rsidR="006C3F03" w:rsidRPr="004C39AC" w:rsidRDefault="006C3F03" w:rsidP="006C3F03">
      <w:pPr>
        <w:rPr>
          <w:rFonts w:ascii="Tahoma" w:hAnsi="Tahoma" w:cs="Tahoma"/>
          <w:color w:val="000000"/>
          <w:shd w:val="clear" w:color="auto" w:fill="FFFFFF"/>
        </w:rPr>
      </w:pPr>
      <w:r w:rsidRPr="004C39AC">
        <w:rPr>
          <w:rFonts w:ascii="Tahoma" w:hAnsi="Tahoma" w:cs="Tahoma"/>
          <w:color w:val="000000"/>
          <w:shd w:val="clear" w:color="auto" w:fill="FFFFFF"/>
        </w:rPr>
        <w:t>Primo anno:</w:t>
      </w:r>
    </w:p>
    <w:p w:rsidR="006C3F03" w:rsidRPr="004C39AC" w:rsidRDefault="006C3F03" w:rsidP="006C3F03">
      <w:pPr>
        <w:rPr>
          <w:rFonts w:ascii="Tahoma" w:hAnsi="Tahoma" w:cs="Tahoma"/>
          <w:color w:val="000000"/>
          <w:shd w:val="clear" w:color="auto" w:fill="FFFFFF"/>
        </w:rPr>
      </w:pPr>
      <w:r w:rsidRPr="004C39AC">
        <w:rPr>
          <w:rFonts w:ascii="Tahoma" w:hAnsi="Tahoma" w:cs="Tahoma"/>
          <w:color w:val="000000"/>
          <w:shd w:val="clear" w:color="auto" w:fill="FFFFFF"/>
        </w:rPr>
        <w:t>Secondo anno:</w:t>
      </w:r>
    </w:p>
    <w:p w:rsidR="006C3F03" w:rsidRPr="004C39AC" w:rsidRDefault="006C3F03" w:rsidP="006C3F03">
      <w:pPr>
        <w:rPr>
          <w:rFonts w:ascii="Tahoma" w:hAnsi="Tahoma" w:cs="Tahoma"/>
          <w:color w:val="000000"/>
          <w:shd w:val="clear" w:color="auto" w:fill="FFFFFF"/>
        </w:rPr>
      </w:pPr>
      <w:r w:rsidRPr="004C39AC">
        <w:rPr>
          <w:rFonts w:ascii="Tahoma" w:hAnsi="Tahoma" w:cs="Tahoma"/>
          <w:color w:val="000000"/>
          <w:shd w:val="clear" w:color="auto" w:fill="FFFFFF"/>
        </w:rPr>
        <w:t xml:space="preserve">Terzo anno: </w:t>
      </w:r>
    </w:p>
    <w:p w:rsidR="006C3F03" w:rsidRPr="004C39AC" w:rsidRDefault="006C3F03" w:rsidP="006C3F03">
      <w:pPr>
        <w:rPr>
          <w:rFonts w:ascii="Tahoma" w:hAnsi="Tahoma" w:cs="Tahoma"/>
          <w:color w:val="000000"/>
          <w:shd w:val="clear" w:color="auto" w:fill="FFFFFF"/>
        </w:rPr>
      </w:pPr>
    </w:p>
    <w:p w:rsidR="006C3F03" w:rsidRDefault="006C3F03" w:rsidP="006C3F03">
      <w:pPr>
        <w:rPr>
          <w:rFonts w:ascii="Tahoma" w:hAnsi="Tahoma" w:cs="Tahoma"/>
          <w:color w:val="000000"/>
          <w:shd w:val="clear" w:color="auto" w:fill="FFFFFF"/>
        </w:rPr>
      </w:pPr>
      <w:r w:rsidRPr="004C39AC">
        <w:rPr>
          <w:rFonts w:ascii="Tahoma" w:hAnsi="Tahoma" w:cs="Tahoma"/>
          <w:color w:val="000000"/>
          <w:shd w:val="clear" w:color="auto" w:fill="FFFFFF"/>
        </w:rPr>
        <w:t>Nu</w:t>
      </w:r>
      <w:r>
        <w:rPr>
          <w:rFonts w:ascii="Tahoma" w:hAnsi="Tahoma" w:cs="Tahoma"/>
          <w:color w:val="000000"/>
          <w:shd w:val="clear" w:color="auto" w:fill="FFFFFF"/>
        </w:rPr>
        <w:t>mero alunni:</w:t>
      </w:r>
    </w:p>
    <w:p w:rsidR="006C3F03" w:rsidRDefault="006C3F03" w:rsidP="006C3F03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Numero femmine:</w:t>
      </w:r>
    </w:p>
    <w:p w:rsidR="006C3F03" w:rsidRPr="004C39AC" w:rsidRDefault="006C3F03" w:rsidP="006C3F03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Numero maschi:</w:t>
      </w:r>
    </w:p>
    <w:p w:rsidR="006C3F03" w:rsidRDefault="006C3F03" w:rsidP="006C3F03">
      <w:pPr>
        <w:rPr>
          <w:rFonts w:ascii="Tahoma" w:hAnsi="Tahoma" w:cs="Tahoma"/>
          <w:color w:val="000000"/>
          <w:shd w:val="clear" w:color="auto" w:fill="FFFFFF"/>
        </w:rPr>
      </w:pPr>
    </w:p>
    <w:p w:rsidR="006C3F03" w:rsidRPr="004C39AC" w:rsidRDefault="006C3F03" w:rsidP="006C3F03">
      <w:pPr>
        <w:rPr>
          <w:rFonts w:ascii="Tahoma" w:hAnsi="Tahoma" w:cs="Tahoma"/>
          <w:color w:val="000000"/>
          <w:shd w:val="clear" w:color="auto" w:fill="FFFFFF"/>
        </w:rPr>
      </w:pPr>
      <w:r w:rsidRPr="004C39AC">
        <w:rPr>
          <w:rFonts w:ascii="Tahoma" w:hAnsi="Tahoma" w:cs="Tahoma"/>
          <w:color w:val="000000"/>
          <w:shd w:val="clear" w:color="auto" w:fill="FFFFFF"/>
        </w:rPr>
        <w:t xml:space="preserve">Numero alunni DVA: </w:t>
      </w:r>
    </w:p>
    <w:p w:rsidR="006C3F03" w:rsidRPr="004C39AC" w:rsidRDefault="006C3F03" w:rsidP="006C3F03">
      <w:pPr>
        <w:rPr>
          <w:rFonts w:ascii="Tahoma" w:hAnsi="Tahoma" w:cs="Tahoma"/>
          <w:color w:val="000000"/>
          <w:shd w:val="clear" w:color="auto" w:fill="FFFFFF"/>
        </w:rPr>
      </w:pPr>
      <w:r w:rsidRPr="004C39AC">
        <w:rPr>
          <w:rFonts w:ascii="Tahoma" w:hAnsi="Tahoma" w:cs="Tahoma"/>
          <w:color w:val="000000"/>
          <w:shd w:val="clear" w:color="auto" w:fill="FFFFFF"/>
        </w:rPr>
        <w:t xml:space="preserve">Nomi alunni DVA: </w:t>
      </w:r>
    </w:p>
    <w:p w:rsidR="006C3F03" w:rsidRDefault="006C3F03" w:rsidP="006C3F03">
      <w:pPr>
        <w:rPr>
          <w:rFonts w:ascii="Tahoma" w:hAnsi="Tahoma" w:cs="Tahoma"/>
          <w:color w:val="000000"/>
          <w:shd w:val="clear" w:color="auto" w:fill="FFFFFF"/>
        </w:rPr>
      </w:pPr>
    </w:p>
    <w:p w:rsidR="006C3F03" w:rsidRPr="004C39AC" w:rsidRDefault="006C3F03" w:rsidP="006C3F03">
      <w:pPr>
        <w:rPr>
          <w:rFonts w:ascii="Tahoma" w:hAnsi="Tahoma" w:cs="Tahoma"/>
          <w:color w:val="000000"/>
          <w:shd w:val="clear" w:color="auto" w:fill="FFFFFF"/>
        </w:rPr>
      </w:pPr>
      <w:r w:rsidRPr="004C39AC">
        <w:rPr>
          <w:rFonts w:ascii="Tahoma" w:hAnsi="Tahoma" w:cs="Tahoma"/>
          <w:color w:val="000000"/>
          <w:shd w:val="clear" w:color="auto" w:fill="FFFFFF"/>
        </w:rPr>
        <w:t xml:space="preserve">Numero alunni DSA: </w:t>
      </w:r>
    </w:p>
    <w:p w:rsidR="006C3F03" w:rsidRPr="004C39AC" w:rsidRDefault="006C3F03" w:rsidP="006C3F03">
      <w:pPr>
        <w:rPr>
          <w:rFonts w:ascii="Tahoma" w:hAnsi="Tahoma" w:cs="Tahoma"/>
          <w:color w:val="000000"/>
          <w:shd w:val="clear" w:color="auto" w:fill="FFFFFF"/>
        </w:rPr>
      </w:pPr>
      <w:r w:rsidRPr="004C39AC">
        <w:rPr>
          <w:rFonts w:ascii="Tahoma" w:hAnsi="Tahoma" w:cs="Tahoma"/>
          <w:color w:val="000000"/>
          <w:shd w:val="clear" w:color="auto" w:fill="FFFFFF"/>
        </w:rPr>
        <w:t>Nomi alunni DSA:</w:t>
      </w:r>
    </w:p>
    <w:p w:rsidR="006C3F03" w:rsidRDefault="006C3F03" w:rsidP="006C3F03">
      <w:pPr>
        <w:rPr>
          <w:rFonts w:ascii="Tahoma" w:hAnsi="Tahoma" w:cs="Tahoma"/>
          <w:color w:val="000000"/>
          <w:shd w:val="clear" w:color="auto" w:fill="FFFFFF"/>
        </w:rPr>
      </w:pPr>
    </w:p>
    <w:p w:rsidR="006C3F03" w:rsidRPr="004C39AC" w:rsidRDefault="006C3F03" w:rsidP="006C3F03">
      <w:pPr>
        <w:rPr>
          <w:rFonts w:ascii="Tahoma" w:hAnsi="Tahoma" w:cs="Tahoma"/>
          <w:color w:val="000000"/>
          <w:shd w:val="clear" w:color="auto" w:fill="FFFFFF"/>
        </w:rPr>
      </w:pPr>
      <w:r w:rsidRPr="004C39AC">
        <w:rPr>
          <w:rFonts w:ascii="Tahoma" w:hAnsi="Tahoma" w:cs="Tahoma"/>
          <w:color w:val="000000"/>
          <w:shd w:val="clear" w:color="auto" w:fill="FFFFFF"/>
        </w:rPr>
        <w:t xml:space="preserve">Numero alunni stranieri con </w:t>
      </w:r>
      <w:proofErr w:type="spellStart"/>
      <w:r w:rsidRPr="004C39AC">
        <w:rPr>
          <w:rFonts w:ascii="Tahoma" w:hAnsi="Tahoma" w:cs="Tahoma"/>
          <w:color w:val="000000"/>
          <w:shd w:val="clear" w:color="auto" w:fill="FFFFFF"/>
        </w:rPr>
        <w:t>Pdp</w:t>
      </w:r>
      <w:proofErr w:type="spellEnd"/>
      <w:r w:rsidRPr="004C39AC">
        <w:rPr>
          <w:rFonts w:ascii="Tahoma" w:hAnsi="Tahoma" w:cs="Tahoma"/>
          <w:color w:val="000000"/>
          <w:shd w:val="clear" w:color="auto" w:fill="FFFFFF"/>
        </w:rPr>
        <w:t>:</w:t>
      </w:r>
    </w:p>
    <w:p w:rsidR="006C3F03" w:rsidRDefault="006C3F03" w:rsidP="006C3F03">
      <w:pPr>
        <w:rPr>
          <w:rFonts w:ascii="Tahoma" w:hAnsi="Tahoma" w:cs="Tahoma"/>
          <w:color w:val="000000"/>
          <w:shd w:val="clear" w:color="auto" w:fill="FFFFFF"/>
        </w:rPr>
      </w:pPr>
      <w:r w:rsidRPr="004C39AC">
        <w:rPr>
          <w:rFonts w:ascii="Tahoma" w:hAnsi="Tahoma" w:cs="Tahoma"/>
          <w:color w:val="000000"/>
          <w:shd w:val="clear" w:color="auto" w:fill="FFFFFF"/>
        </w:rPr>
        <w:t xml:space="preserve">Nomi alunni stranieri con </w:t>
      </w:r>
      <w:proofErr w:type="spellStart"/>
      <w:r w:rsidRPr="004C39AC">
        <w:rPr>
          <w:rFonts w:ascii="Tahoma" w:hAnsi="Tahoma" w:cs="Tahoma"/>
          <w:color w:val="000000"/>
          <w:shd w:val="clear" w:color="auto" w:fill="FFFFFF"/>
        </w:rPr>
        <w:t>Pdp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>:</w:t>
      </w:r>
    </w:p>
    <w:p w:rsidR="006C3F03" w:rsidRDefault="006C3F03" w:rsidP="006C3F03">
      <w:pPr>
        <w:rPr>
          <w:rFonts w:ascii="Tahoma" w:hAnsi="Tahoma" w:cs="Tahoma"/>
          <w:color w:val="000000"/>
          <w:shd w:val="clear" w:color="auto" w:fill="FFFFFF"/>
        </w:rPr>
      </w:pPr>
    </w:p>
    <w:p w:rsidR="006C3F03" w:rsidRPr="004C39AC" w:rsidRDefault="006C3F03" w:rsidP="006C3F03">
      <w:pPr>
        <w:rPr>
          <w:rFonts w:ascii="Tahoma" w:hAnsi="Tahoma" w:cs="Tahoma"/>
          <w:color w:val="000000"/>
          <w:shd w:val="clear" w:color="auto" w:fill="FFFFFF"/>
        </w:rPr>
      </w:pPr>
      <w:r w:rsidRPr="004C39AC">
        <w:rPr>
          <w:rFonts w:ascii="Tahoma" w:hAnsi="Tahoma" w:cs="Tahoma"/>
          <w:color w:val="000000"/>
          <w:shd w:val="clear" w:color="auto" w:fill="FFFFFF"/>
        </w:rPr>
        <w:t>Numero alunni NAI:</w:t>
      </w:r>
    </w:p>
    <w:p w:rsidR="006C3F03" w:rsidRDefault="006C3F03" w:rsidP="006C3F03">
      <w:pPr>
        <w:rPr>
          <w:rFonts w:ascii="Tahoma" w:hAnsi="Tahoma" w:cs="Tahoma"/>
          <w:color w:val="000000"/>
          <w:shd w:val="clear" w:color="auto" w:fill="FFFFFF"/>
        </w:rPr>
      </w:pPr>
      <w:r w:rsidRPr="004C39AC">
        <w:rPr>
          <w:rFonts w:ascii="Tahoma" w:hAnsi="Tahoma" w:cs="Tahoma"/>
          <w:color w:val="000000"/>
          <w:shd w:val="clear" w:color="auto" w:fill="FFFFFF"/>
        </w:rPr>
        <w:t>Nomi alunni NAI:</w:t>
      </w:r>
    </w:p>
    <w:p w:rsidR="006C3F03" w:rsidRPr="004C39AC" w:rsidRDefault="006C3F03" w:rsidP="006C3F03">
      <w:pPr>
        <w:rPr>
          <w:rFonts w:ascii="Tahoma" w:hAnsi="Tahoma" w:cs="Tahoma"/>
          <w:color w:val="000000"/>
          <w:shd w:val="clear" w:color="auto" w:fill="FFFFFF"/>
        </w:rPr>
      </w:pPr>
    </w:p>
    <w:p w:rsidR="006C3F03" w:rsidRPr="004C39AC" w:rsidRDefault="006C3F03" w:rsidP="006C3F03">
      <w:pPr>
        <w:rPr>
          <w:rFonts w:ascii="Tahoma" w:hAnsi="Tahoma" w:cs="Tahoma"/>
          <w:color w:val="000000"/>
          <w:shd w:val="clear" w:color="auto" w:fill="FFFFFF"/>
        </w:rPr>
      </w:pPr>
      <w:r w:rsidRPr="004C39AC">
        <w:rPr>
          <w:rFonts w:ascii="Tahoma" w:hAnsi="Tahoma" w:cs="Tahoma"/>
          <w:color w:val="000000"/>
          <w:shd w:val="clear" w:color="auto" w:fill="FFFFFF"/>
        </w:rPr>
        <w:t>Numero alunni con altri Bes:</w:t>
      </w:r>
    </w:p>
    <w:p w:rsidR="006C3F03" w:rsidRPr="004C39AC" w:rsidRDefault="006C3F03" w:rsidP="006C3F03">
      <w:pPr>
        <w:rPr>
          <w:rFonts w:ascii="Tahoma" w:hAnsi="Tahoma" w:cs="Tahoma"/>
          <w:color w:val="000000"/>
          <w:shd w:val="clear" w:color="auto" w:fill="FFFFFF"/>
        </w:rPr>
      </w:pPr>
      <w:r w:rsidRPr="004C39AC">
        <w:rPr>
          <w:rFonts w:ascii="Tahoma" w:hAnsi="Tahoma" w:cs="Tahoma"/>
          <w:color w:val="000000"/>
          <w:shd w:val="clear" w:color="auto" w:fill="FFFFFF"/>
        </w:rPr>
        <w:t>Nomi alunni con altri bes:</w:t>
      </w:r>
    </w:p>
    <w:p w:rsidR="006C3F03" w:rsidRPr="004C39AC" w:rsidRDefault="006C3F03" w:rsidP="006C3F03">
      <w:pPr>
        <w:rPr>
          <w:rFonts w:ascii="Tahoma" w:hAnsi="Tahoma" w:cs="Tahoma"/>
          <w:color w:val="FFFFFF"/>
          <w:highlight w:val="darkRed"/>
          <w:shd w:val="clear" w:color="auto" w:fill="FFFFFF"/>
        </w:rPr>
      </w:pPr>
    </w:p>
    <w:p w:rsidR="006C3F03" w:rsidRPr="004C39AC" w:rsidRDefault="006C3F03" w:rsidP="006C3F03">
      <w:pPr>
        <w:rPr>
          <w:rFonts w:ascii="Tahoma" w:hAnsi="Tahoma" w:cs="Tahoma"/>
          <w:shd w:val="clear" w:color="auto" w:fill="FFFFFF"/>
        </w:rPr>
      </w:pPr>
      <w:r w:rsidRPr="004C39AC">
        <w:rPr>
          <w:rFonts w:ascii="Tahoma" w:hAnsi="Tahoma" w:cs="Tahoma"/>
          <w:shd w:val="clear" w:color="auto" w:fill="FFFFFF"/>
        </w:rPr>
        <w:t>Classe prima</w:t>
      </w:r>
    </w:p>
    <w:p w:rsidR="006C3F03" w:rsidRPr="004C39AC" w:rsidRDefault="006C3F03" w:rsidP="006C3F03">
      <w:pPr>
        <w:rPr>
          <w:rFonts w:ascii="Tahoma" w:hAnsi="Tahoma" w:cs="Tahoma"/>
          <w:shd w:val="clear" w:color="auto" w:fill="FFFFFF"/>
        </w:rPr>
      </w:pPr>
    </w:p>
    <w:p w:rsidR="006C3F03" w:rsidRPr="004C39AC" w:rsidRDefault="006C3F03" w:rsidP="006C3F03">
      <w:pPr>
        <w:rPr>
          <w:rFonts w:ascii="Tahoma" w:hAnsi="Tahoma" w:cs="Tahoma"/>
          <w:shd w:val="clear" w:color="auto" w:fill="FFFFFF"/>
        </w:rPr>
      </w:pPr>
      <w:r w:rsidRPr="004C39AC">
        <w:rPr>
          <w:rFonts w:ascii="Tahoma" w:hAnsi="Tahoma" w:cs="Tahoma"/>
          <w:shd w:val="clear" w:color="auto" w:fill="FFFFFF"/>
        </w:rPr>
        <w:t>Situazione di partenza della classe</w:t>
      </w:r>
      <w:r>
        <w:rPr>
          <w:rFonts w:ascii="Tahoma" w:hAnsi="Tahoma" w:cs="Tahoma"/>
          <w:shd w:val="clear" w:color="auto" w:fill="FFFFFF"/>
        </w:rPr>
        <w:t>:</w:t>
      </w:r>
    </w:p>
    <w:p w:rsidR="006C3F03" w:rsidRPr="004C39AC" w:rsidRDefault="006C3F03" w:rsidP="006C3F03">
      <w:pPr>
        <w:rPr>
          <w:rFonts w:ascii="Tahoma" w:hAnsi="Tahoma" w:cs="Tahoma"/>
          <w:color w:val="000000"/>
          <w:shd w:val="clear" w:color="auto" w:fill="FFFFFF"/>
        </w:rPr>
      </w:pPr>
    </w:p>
    <w:p w:rsidR="006C3F03" w:rsidRPr="004C39AC" w:rsidRDefault="006C3F03" w:rsidP="006C3F03">
      <w:pPr>
        <w:rPr>
          <w:rFonts w:ascii="Tahoma" w:hAnsi="Tahoma" w:cs="Tahoma"/>
          <w:color w:val="000000"/>
          <w:shd w:val="clear" w:color="auto" w:fill="FFFFFF"/>
        </w:rPr>
      </w:pPr>
      <w:r w:rsidRPr="004C39AC">
        <w:rPr>
          <w:rFonts w:ascii="Tahoma" w:hAnsi="Tahoma" w:cs="Tahoma"/>
          <w:color w:val="000000"/>
          <w:shd w:val="clear" w:color="auto" w:fill="FFFFFF"/>
        </w:rPr>
        <w:t>Caratteristiche e andamento della classe nel corso del primo anno, dal punto di vista comportamentale e dell'apprendimento</w:t>
      </w:r>
      <w:r>
        <w:rPr>
          <w:rFonts w:ascii="Tahoma" w:hAnsi="Tahoma" w:cs="Tahoma"/>
          <w:color w:val="000000"/>
          <w:shd w:val="clear" w:color="auto" w:fill="FFFFFF"/>
        </w:rPr>
        <w:t>:</w:t>
      </w:r>
    </w:p>
    <w:p w:rsidR="006C3F03" w:rsidRDefault="006C3F03" w:rsidP="006C3F03">
      <w:pPr>
        <w:widowControl w:val="0"/>
        <w:jc w:val="both"/>
        <w:rPr>
          <w:rFonts w:ascii="Tahoma" w:hAnsi="Tahoma" w:cs="Tahoma"/>
        </w:rPr>
      </w:pPr>
    </w:p>
    <w:p w:rsidR="006C3F03" w:rsidRDefault="006C3F03" w:rsidP="006C3F03">
      <w:pPr>
        <w:widowControl w:val="0"/>
        <w:jc w:val="both"/>
        <w:rPr>
          <w:rFonts w:ascii="Tahoma" w:hAnsi="Tahoma" w:cs="Tahoma"/>
        </w:rPr>
      </w:pPr>
      <w:r w:rsidRPr="004C39AC">
        <w:rPr>
          <w:rFonts w:ascii="Tahoma" w:hAnsi="Tahoma" w:cs="Tahoma"/>
          <w:color w:val="000000"/>
          <w:shd w:val="clear" w:color="auto" w:fill="FFFFFF"/>
        </w:rPr>
        <w:t xml:space="preserve">Strategie formative e progetti attuati concordati dal </w:t>
      </w:r>
      <w:proofErr w:type="spellStart"/>
      <w:r w:rsidRPr="004C39AC">
        <w:rPr>
          <w:rFonts w:ascii="Tahoma" w:hAnsi="Tahoma" w:cs="Tahoma"/>
          <w:color w:val="000000"/>
          <w:shd w:val="clear" w:color="auto" w:fill="FFFFFF"/>
        </w:rPr>
        <w:t>CdC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>:</w:t>
      </w:r>
    </w:p>
    <w:p w:rsidR="006C3F03" w:rsidRDefault="006C3F03" w:rsidP="006C3F03">
      <w:pPr>
        <w:widowControl w:val="0"/>
        <w:jc w:val="both"/>
        <w:rPr>
          <w:rFonts w:ascii="Tahoma" w:hAnsi="Tahoma" w:cs="Tahoma"/>
        </w:rPr>
      </w:pPr>
    </w:p>
    <w:p w:rsidR="006C3F03" w:rsidRPr="004C39AC" w:rsidRDefault="006C3F03" w:rsidP="006C3F03">
      <w:pPr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>Classe seconda</w:t>
      </w:r>
    </w:p>
    <w:p w:rsidR="006C3F03" w:rsidRPr="004C39AC" w:rsidRDefault="006C3F03" w:rsidP="006C3F03">
      <w:pPr>
        <w:rPr>
          <w:rFonts w:ascii="Tahoma" w:hAnsi="Tahoma" w:cs="Tahoma"/>
          <w:shd w:val="clear" w:color="auto" w:fill="FFFFFF"/>
        </w:rPr>
      </w:pPr>
    </w:p>
    <w:p w:rsidR="006C3F03" w:rsidRPr="004C39AC" w:rsidRDefault="006C3F03" w:rsidP="006C3F03">
      <w:pPr>
        <w:rPr>
          <w:rFonts w:ascii="Tahoma" w:hAnsi="Tahoma" w:cs="Tahoma"/>
          <w:shd w:val="clear" w:color="auto" w:fill="FFFFFF"/>
        </w:rPr>
      </w:pPr>
      <w:r w:rsidRPr="004C39AC">
        <w:rPr>
          <w:rFonts w:ascii="Tahoma" w:hAnsi="Tahoma" w:cs="Tahoma"/>
          <w:shd w:val="clear" w:color="auto" w:fill="FFFFFF"/>
        </w:rPr>
        <w:t>Situazione d</w:t>
      </w:r>
      <w:r>
        <w:rPr>
          <w:rFonts w:ascii="Tahoma" w:hAnsi="Tahoma" w:cs="Tahoma"/>
          <w:shd w:val="clear" w:color="auto" w:fill="FFFFFF"/>
        </w:rPr>
        <w:t>ella classe a inizio seconda:</w:t>
      </w:r>
    </w:p>
    <w:p w:rsidR="006C3F03" w:rsidRPr="004C39AC" w:rsidRDefault="006C3F03" w:rsidP="006C3F03">
      <w:pPr>
        <w:rPr>
          <w:rFonts w:ascii="Tahoma" w:hAnsi="Tahoma" w:cs="Tahoma"/>
          <w:color w:val="000000"/>
          <w:shd w:val="clear" w:color="auto" w:fill="FFFFFF"/>
        </w:rPr>
      </w:pPr>
    </w:p>
    <w:p w:rsidR="006C3F03" w:rsidRPr="004C39AC" w:rsidRDefault="006C3F03" w:rsidP="006C3F03">
      <w:pPr>
        <w:rPr>
          <w:rFonts w:ascii="Tahoma" w:hAnsi="Tahoma" w:cs="Tahoma"/>
          <w:color w:val="000000"/>
          <w:shd w:val="clear" w:color="auto" w:fill="FFFFFF"/>
        </w:rPr>
      </w:pPr>
      <w:r w:rsidRPr="004C39AC">
        <w:rPr>
          <w:rFonts w:ascii="Tahoma" w:hAnsi="Tahoma" w:cs="Tahoma"/>
          <w:color w:val="000000"/>
          <w:shd w:val="clear" w:color="auto" w:fill="FFFFFF"/>
        </w:rPr>
        <w:t xml:space="preserve">Caratteristiche e andamento della classe nel corso del </w:t>
      </w:r>
      <w:r>
        <w:rPr>
          <w:rFonts w:ascii="Tahoma" w:hAnsi="Tahoma" w:cs="Tahoma"/>
          <w:color w:val="000000"/>
          <w:shd w:val="clear" w:color="auto" w:fill="FFFFFF"/>
        </w:rPr>
        <w:t>secondo</w:t>
      </w:r>
      <w:r w:rsidRPr="004C39AC">
        <w:rPr>
          <w:rFonts w:ascii="Tahoma" w:hAnsi="Tahoma" w:cs="Tahoma"/>
          <w:color w:val="000000"/>
          <w:shd w:val="clear" w:color="auto" w:fill="FFFFFF"/>
        </w:rPr>
        <w:t xml:space="preserve"> anno, dal punto di vista comportamentale e dell'apprendimento</w:t>
      </w:r>
      <w:r>
        <w:rPr>
          <w:rFonts w:ascii="Tahoma" w:hAnsi="Tahoma" w:cs="Tahoma"/>
          <w:color w:val="000000"/>
          <w:shd w:val="clear" w:color="auto" w:fill="FFFFFF"/>
        </w:rPr>
        <w:t>:</w:t>
      </w:r>
    </w:p>
    <w:p w:rsidR="006C3F03" w:rsidRDefault="006C3F03" w:rsidP="006C3F03">
      <w:pPr>
        <w:widowControl w:val="0"/>
        <w:jc w:val="both"/>
        <w:rPr>
          <w:rFonts w:ascii="Tahoma" w:hAnsi="Tahoma" w:cs="Tahoma"/>
        </w:rPr>
      </w:pPr>
    </w:p>
    <w:p w:rsidR="006C3F03" w:rsidRDefault="006C3F03" w:rsidP="006C3F03">
      <w:pPr>
        <w:widowControl w:val="0"/>
        <w:jc w:val="both"/>
        <w:rPr>
          <w:rFonts w:ascii="Tahoma" w:hAnsi="Tahoma" w:cs="Tahoma"/>
        </w:rPr>
      </w:pPr>
      <w:r w:rsidRPr="004C39AC">
        <w:rPr>
          <w:rFonts w:ascii="Tahoma" w:hAnsi="Tahoma" w:cs="Tahoma"/>
          <w:color w:val="000000"/>
          <w:shd w:val="clear" w:color="auto" w:fill="FFFFFF"/>
        </w:rPr>
        <w:t xml:space="preserve">Strategie formative e progetti attuati concordati dal </w:t>
      </w:r>
      <w:proofErr w:type="spellStart"/>
      <w:r w:rsidRPr="004C39AC">
        <w:rPr>
          <w:rFonts w:ascii="Tahoma" w:hAnsi="Tahoma" w:cs="Tahoma"/>
          <w:color w:val="000000"/>
          <w:shd w:val="clear" w:color="auto" w:fill="FFFFFF"/>
        </w:rPr>
        <w:t>CdC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>:</w:t>
      </w:r>
    </w:p>
    <w:p w:rsidR="006C3F03" w:rsidRDefault="006C3F03" w:rsidP="006C3F03">
      <w:pPr>
        <w:rPr>
          <w:rFonts w:ascii="Tahoma" w:hAnsi="Tahoma" w:cs="Tahoma"/>
          <w:shd w:val="clear" w:color="auto" w:fill="FFFFFF"/>
        </w:rPr>
      </w:pPr>
    </w:p>
    <w:p w:rsidR="006C3F03" w:rsidRPr="004C39AC" w:rsidRDefault="006C3F03" w:rsidP="006C3F03">
      <w:pPr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>Classe terza</w:t>
      </w:r>
    </w:p>
    <w:p w:rsidR="006C3F03" w:rsidRPr="004C39AC" w:rsidRDefault="006C3F03" w:rsidP="006C3F03">
      <w:pPr>
        <w:rPr>
          <w:rFonts w:ascii="Tahoma" w:hAnsi="Tahoma" w:cs="Tahoma"/>
          <w:shd w:val="clear" w:color="auto" w:fill="FFFFFF"/>
        </w:rPr>
      </w:pPr>
    </w:p>
    <w:p w:rsidR="006C3F03" w:rsidRPr="004C39AC" w:rsidRDefault="006C3F03" w:rsidP="006C3F03">
      <w:pPr>
        <w:rPr>
          <w:rFonts w:ascii="Tahoma" w:hAnsi="Tahoma" w:cs="Tahoma"/>
          <w:shd w:val="clear" w:color="auto" w:fill="FFFFFF"/>
        </w:rPr>
      </w:pPr>
      <w:r w:rsidRPr="004C39AC">
        <w:rPr>
          <w:rFonts w:ascii="Tahoma" w:hAnsi="Tahoma" w:cs="Tahoma"/>
          <w:shd w:val="clear" w:color="auto" w:fill="FFFFFF"/>
        </w:rPr>
        <w:t>Situazione d</w:t>
      </w:r>
      <w:r>
        <w:rPr>
          <w:rFonts w:ascii="Tahoma" w:hAnsi="Tahoma" w:cs="Tahoma"/>
          <w:shd w:val="clear" w:color="auto" w:fill="FFFFFF"/>
        </w:rPr>
        <w:t>ella classe a inizio terza:</w:t>
      </w:r>
    </w:p>
    <w:p w:rsidR="006C3F03" w:rsidRPr="004C39AC" w:rsidRDefault="006C3F03" w:rsidP="006C3F03">
      <w:pPr>
        <w:rPr>
          <w:rFonts w:ascii="Tahoma" w:hAnsi="Tahoma" w:cs="Tahoma"/>
          <w:color w:val="000000"/>
          <w:shd w:val="clear" w:color="auto" w:fill="FFFFFF"/>
        </w:rPr>
      </w:pPr>
    </w:p>
    <w:p w:rsidR="006C3F03" w:rsidRPr="004C39AC" w:rsidRDefault="006C3F03" w:rsidP="006C3F03">
      <w:pPr>
        <w:rPr>
          <w:rFonts w:ascii="Tahoma" w:hAnsi="Tahoma" w:cs="Tahoma"/>
          <w:color w:val="000000"/>
          <w:shd w:val="clear" w:color="auto" w:fill="FFFFFF"/>
        </w:rPr>
      </w:pPr>
      <w:r w:rsidRPr="004C39AC">
        <w:rPr>
          <w:rFonts w:ascii="Tahoma" w:hAnsi="Tahoma" w:cs="Tahoma"/>
          <w:color w:val="000000"/>
          <w:shd w:val="clear" w:color="auto" w:fill="FFFFFF"/>
        </w:rPr>
        <w:t xml:space="preserve">Caratteristiche e andamento della classe nel corso del </w:t>
      </w:r>
      <w:r>
        <w:rPr>
          <w:rFonts w:ascii="Tahoma" w:hAnsi="Tahoma" w:cs="Tahoma"/>
          <w:color w:val="000000"/>
          <w:shd w:val="clear" w:color="auto" w:fill="FFFFFF"/>
        </w:rPr>
        <w:t>terzo</w:t>
      </w:r>
      <w:r w:rsidRPr="004C39AC">
        <w:rPr>
          <w:rFonts w:ascii="Tahoma" w:hAnsi="Tahoma" w:cs="Tahoma"/>
          <w:color w:val="000000"/>
          <w:shd w:val="clear" w:color="auto" w:fill="FFFFFF"/>
        </w:rPr>
        <w:t xml:space="preserve"> anno, dal punto di vista comportamentale e dell'apprendimento</w:t>
      </w:r>
      <w:r>
        <w:rPr>
          <w:rFonts w:ascii="Tahoma" w:hAnsi="Tahoma" w:cs="Tahoma"/>
          <w:color w:val="000000"/>
          <w:shd w:val="clear" w:color="auto" w:fill="FFFFFF"/>
        </w:rPr>
        <w:t xml:space="preserve"> e dei risultati in uscita:</w:t>
      </w:r>
    </w:p>
    <w:p w:rsidR="006C3F03" w:rsidRDefault="006C3F03" w:rsidP="006C3F03">
      <w:pPr>
        <w:widowControl w:val="0"/>
        <w:jc w:val="both"/>
        <w:rPr>
          <w:rFonts w:ascii="Tahoma" w:hAnsi="Tahoma" w:cs="Tahoma"/>
        </w:rPr>
      </w:pPr>
    </w:p>
    <w:p w:rsidR="006C3F03" w:rsidRDefault="006C3F03" w:rsidP="006C3F03">
      <w:pPr>
        <w:widowControl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Interesse:</w:t>
      </w:r>
    </w:p>
    <w:p w:rsidR="006C3F03" w:rsidRDefault="006C3F03" w:rsidP="006C3F03">
      <w:pPr>
        <w:widowControl w:val="0"/>
        <w:jc w:val="both"/>
        <w:rPr>
          <w:rFonts w:ascii="Tahoma" w:hAnsi="Tahoma" w:cs="Tahoma"/>
        </w:rPr>
      </w:pPr>
    </w:p>
    <w:p w:rsidR="006C3F03" w:rsidRDefault="006C3F03" w:rsidP="006C3F03">
      <w:pPr>
        <w:widowControl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Metodo di studio:</w:t>
      </w:r>
    </w:p>
    <w:p w:rsidR="006C3F03" w:rsidRDefault="006C3F03" w:rsidP="006C3F03">
      <w:pPr>
        <w:widowControl w:val="0"/>
        <w:jc w:val="both"/>
        <w:rPr>
          <w:rFonts w:ascii="Tahoma" w:hAnsi="Tahoma" w:cs="Tahoma"/>
        </w:rPr>
      </w:pPr>
    </w:p>
    <w:p w:rsidR="006C3F03" w:rsidRDefault="006C3F03" w:rsidP="006C3F03">
      <w:pPr>
        <w:widowControl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Partecipazione alle attività didattiche:</w:t>
      </w:r>
    </w:p>
    <w:p w:rsidR="006C3F03" w:rsidRDefault="006C3F03" w:rsidP="006C3F03">
      <w:pPr>
        <w:widowControl w:val="0"/>
        <w:jc w:val="both"/>
        <w:rPr>
          <w:rFonts w:ascii="Tahoma" w:hAnsi="Tahoma" w:cs="Tahoma"/>
        </w:rPr>
      </w:pPr>
    </w:p>
    <w:p w:rsidR="006C3F03" w:rsidRDefault="006C3F03" w:rsidP="006C3F03">
      <w:pPr>
        <w:widowControl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Impegno:</w:t>
      </w:r>
    </w:p>
    <w:p w:rsidR="006C3F03" w:rsidRDefault="006C3F03" w:rsidP="006C3F03">
      <w:pPr>
        <w:widowControl w:val="0"/>
        <w:jc w:val="both"/>
        <w:rPr>
          <w:rFonts w:ascii="Tahoma" w:hAnsi="Tahoma" w:cs="Tahoma"/>
        </w:rPr>
      </w:pPr>
    </w:p>
    <w:p w:rsidR="006C3F03" w:rsidRDefault="006C3F03" w:rsidP="006C3F03">
      <w:pPr>
        <w:widowControl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Comportamento:</w:t>
      </w:r>
    </w:p>
    <w:p w:rsidR="006C3F03" w:rsidRDefault="006C3F03" w:rsidP="006C3F03">
      <w:pPr>
        <w:widowControl w:val="0"/>
        <w:jc w:val="both"/>
        <w:rPr>
          <w:rFonts w:ascii="Tahoma" w:hAnsi="Tahoma" w:cs="Tahoma"/>
        </w:rPr>
      </w:pPr>
    </w:p>
    <w:p w:rsidR="006C3F03" w:rsidRDefault="006C3F03" w:rsidP="006C3F03">
      <w:pPr>
        <w:widowControl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Livello generale di preparazione della classe:</w:t>
      </w:r>
    </w:p>
    <w:p w:rsidR="006C3F03" w:rsidRDefault="006C3F03" w:rsidP="006C3F03">
      <w:pPr>
        <w:widowControl w:val="0"/>
        <w:jc w:val="both"/>
        <w:rPr>
          <w:rFonts w:ascii="Tahoma" w:hAnsi="Tahoma" w:cs="Tahoma"/>
        </w:rPr>
      </w:pPr>
    </w:p>
    <w:p w:rsidR="006C3F03" w:rsidRDefault="006C3F03" w:rsidP="006C3F03">
      <w:pPr>
        <w:widowControl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Divisione alunni per fasce di livello:</w:t>
      </w:r>
    </w:p>
    <w:p w:rsidR="006C3F03" w:rsidRDefault="006C3F03" w:rsidP="006C3F03">
      <w:pPr>
        <w:widowControl w:val="0"/>
        <w:jc w:val="both"/>
        <w:rPr>
          <w:rFonts w:ascii="Tahoma" w:hAnsi="Tahoma" w:cs="Tahoma"/>
          <w:color w:val="000000"/>
          <w:shd w:val="clear" w:color="auto" w:fill="FFFFFF"/>
        </w:rPr>
      </w:pPr>
    </w:p>
    <w:p w:rsidR="006C3F03" w:rsidRDefault="006C3F03" w:rsidP="006C3F03">
      <w:pPr>
        <w:widowControl w:val="0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Relazione clima di classe</w:t>
      </w:r>
    </w:p>
    <w:p w:rsidR="006C3F03" w:rsidRDefault="006C3F03" w:rsidP="006C3F03">
      <w:pPr>
        <w:widowControl w:val="0"/>
        <w:jc w:val="both"/>
        <w:rPr>
          <w:rFonts w:ascii="Tahoma" w:hAnsi="Tahoma" w:cs="Tahoma"/>
          <w:color w:val="000000"/>
          <w:shd w:val="clear" w:color="auto" w:fill="FFFFFF"/>
        </w:rPr>
      </w:pPr>
    </w:p>
    <w:p w:rsidR="006C3F03" w:rsidRDefault="006C3F03" w:rsidP="006C3F03">
      <w:pPr>
        <w:widowControl w:val="0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All’interno del gruppo docenti:</w:t>
      </w:r>
    </w:p>
    <w:p w:rsidR="006C3F03" w:rsidRDefault="006C3F03" w:rsidP="006C3F03">
      <w:pPr>
        <w:widowControl w:val="0"/>
        <w:jc w:val="both"/>
        <w:rPr>
          <w:rFonts w:ascii="Tahoma" w:hAnsi="Tahoma" w:cs="Tahoma"/>
          <w:color w:val="000000"/>
          <w:shd w:val="clear" w:color="auto" w:fill="FFFFFF"/>
        </w:rPr>
      </w:pPr>
    </w:p>
    <w:p w:rsidR="006C3F03" w:rsidRDefault="006C3F03" w:rsidP="006C3F03">
      <w:pPr>
        <w:widowControl w:val="0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Tra docenti e alunni:</w:t>
      </w:r>
    </w:p>
    <w:p w:rsidR="006C3F03" w:rsidRDefault="006C3F03" w:rsidP="006C3F03">
      <w:pPr>
        <w:widowControl w:val="0"/>
        <w:jc w:val="both"/>
        <w:rPr>
          <w:rFonts w:ascii="Tahoma" w:hAnsi="Tahoma" w:cs="Tahoma"/>
          <w:color w:val="000000"/>
          <w:shd w:val="clear" w:color="auto" w:fill="FFFFFF"/>
        </w:rPr>
      </w:pPr>
    </w:p>
    <w:p w:rsidR="006C3F03" w:rsidRDefault="006C3F03" w:rsidP="006C3F03">
      <w:pPr>
        <w:widowControl w:val="0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Tra alunni e alunni:</w:t>
      </w:r>
    </w:p>
    <w:p w:rsidR="006C3F03" w:rsidRDefault="006C3F03" w:rsidP="006C3F03">
      <w:pPr>
        <w:widowControl w:val="0"/>
        <w:jc w:val="both"/>
        <w:rPr>
          <w:rFonts w:ascii="Tahoma" w:hAnsi="Tahoma" w:cs="Tahoma"/>
          <w:color w:val="000000"/>
          <w:shd w:val="clear" w:color="auto" w:fill="FFFFFF"/>
        </w:rPr>
      </w:pPr>
    </w:p>
    <w:p w:rsidR="006C3F03" w:rsidRDefault="006C3F03" w:rsidP="006C3F03">
      <w:pPr>
        <w:widowControl w:val="0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Tra gruppo docenti e famiglie:</w:t>
      </w:r>
    </w:p>
    <w:p w:rsidR="006C3F03" w:rsidRDefault="006C3F03" w:rsidP="006C3F03">
      <w:pPr>
        <w:widowControl w:val="0"/>
        <w:jc w:val="both"/>
        <w:rPr>
          <w:rFonts w:ascii="Tahoma" w:hAnsi="Tahoma" w:cs="Tahoma"/>
          <w:color w:val="000000"/>
          <w:shd w:val="clear" w:color="auto" w:fill="FFFFFF"/>
        </w:rPr>
      </w:pPr>
    </w:p>
    <w:p w:rsidR="006C3F03" w:rsidRDefault="006C3F03" w:rsidP="006C3F03">
      <w:pPr>
        <w:widowControl w:val="0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Partecipazione ad attività di ampliamento dell’offerta formativa, azioni di innovazione e di ricerca metodologica, attività interdisciplinari</w:t>
      </w:r>
    </w:p>
    <w:p w:rsidR="006C3F03" w:rsidRDefault="006C3F03" w:rsidP="006C3F03">
      <w:pPr>
        <w:widowControl w:val="0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Attività 1:</w:t>
      </w:r>
    </w:p>
    <w:p w:rsidR="006C3F03" w:rsidRDefault="006C3F03" w:rsidP="006C3F03">
      <w:pPr>
        <w:widowControl w:val="0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Attività 2:</w:t>
      </w:r>
    </w:p>
    <w:p w:rsidR="006C3F03" w:rsidRDefault="006C3F03" w:rsidP="006C3F03">
      <w:pPr>
        <w:widowControl w:val="0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Attività 3:</w:t>
      </w:r>
    </w:p>
    <w:p w:rsidR="006C3F03" w:rsidRDefault="006C3F03" w:rsidP="006C3F03">
      <w:pPr>
        <w:widowControl w:val="0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…</w:t>
      </w:r>
    </w:p>
    <w:p w:rsidR="006C3F03" w:rsidRPr="004C39AC" w:rsidRDefault="006C3F03" w:rsidP="006C3F03">
      <w:pPr>
        <w:jc w:val="both"/>
        <w:rPr>
          <w:rFonts w:ascii="Tahoma" w:hAnsi="Tahoma" w:cs="Tahoma"/>
          <w:highlight w:val="yellow"/>
        </w:rPr>
      </w:pPr>
    </w:p>
    <w:p w:rsidR="006C3F03" w:rsidRPr="004C39AC" w:rsidRDefault="006C3F03" w:rsidP="006C3F03">
      <w:pPr>
        <w:rPr>
          <w:rFonts w:ascii="Tahoma" w:hAnsi="Tahoma" w:cs="Tahoma"/>
          <w:shd w:val="clear" w:color="auto" w:fill="FFFFFF"/>
        </w:rPr>
      </w:pPr>
      <w:r w:rsidRPr="004C39AC">
        <w:rPr>
          <w:rFonts w:ascii="Tahoma" w:hAnsi="Tahoma" w:cs="Tahoma"/>
          <w:shd w:val="clear" w:color="auto" w:fill="FFFFFF"/>
        </w:rPr>
        <w:t>Didattica</w:t>
      </w:r>
    </w:p>
    <w:p w:rsidR="006C3F03" w:rsidRPr="004C39AC" w:rsidRDefault="006C3F03" w:rsidP="006C3F03">
      <w:pPr>
        <w:rPr>
          <w:rFonts w:ascii="Tahoma" w:hAnsi="Tahoma" w:cs="Tahoma"/>
          <w:shd w:val="clear" w:color="auto" w:fill="FFFFFF"/>
        </w:rPr>
      </w:pPr>
      <w:r w:rsidRPr="004C39AC">
        <w:rPr>
          <w:rFonts w:ascii="Tahoma" w:hAnsi="Tahoma" w:cs="Tahoma"/>
          <w:shd w:val="clear" w:color="auto" w:fill="FFFFFF"/>
        </w:rPr>
        <w:t>Modalità di lezione:</w:t>
      </w:r>
    </w:p>
    <w:p w:rsidR="006C3F03" w:rsidRDefault="006C3F03" w:rsidP="006C3F03">
      <w:pPr>
        <w:jc w:val="both"/>
        <w:rPr>
          <w:rFonts w:ascii="Tahoma" w:hAnsi="Tahoma" w:cs="Tahoma"/>
          <w:shd w:val="clear" w:color="auto" w:fill="FFFFFF"/>
        </w:rPr>
      </w:pPr>
    </w:p>
    <w:p w:rsidR="006C3F03" w:rsidRPr="004C39AC" w:rsidRDefault="006C3F03" w:rsidP="006C3F03">
      <w:pPr>
        <w:jc w:val="both"/>
        <w:rPr>
          <w:rStyle w:val="freebirdformviewerviewitemsitemrequiredasterisk"/>
          <w:rFonts w:ascii="Tahoma" w:hAnsi="Tahoma" w:cs="Tahoma"/>
          <w:shd w:val="clear" w:color="auto" w:fill="FFFFFF"/>
        </w:rPr>
      </w:pPr>
      <w:r w:rsidRPr="004C39AC">
        <w:rPr>
          <w:rFonts w:ascii="Tahoma" w:hAnsi="Tahoma" w:cs="Tahoma"/>
          <w:shd w:val="clear" w:color="auto" w:fill="FFFFFF"/>
        </w:rPr>
        <w:t>Strategie utilizzate</w:t>
      </w:r>
      <w:r w:rsidRPr="004C39AC">
        <w:rPr>
          <w:rStyle w:val="apple-converted-space"/>
          <w:rFonts w:ascii="Tahoma" w:hAnsi="Tahoma" w:cs="Tahoma"/>
          <w:shd w:val="clear" w:color="auto" w:fill="FFFFFF"/>
        </w:rPr>
        <w:t>:</w:t>
      </w:r>
    </w:p>
    <w:p w:rsidR="006C3F03" w:rsidRDefault="006C3F03" w:rsidP="006C3F03">
      <w:pPr>
        <w:jc w:val="both"/>
        <w:rPr>
          <w:rFonts w:ascii="Tahoma" w:hAnsi="Tahoma" w:cs="Tahoma"/>
          <w:shd w:val="clear" w:color="auto" w:fill="FFFFFF"/>
        </w:rPr>
      </w:pPr>
    </w:p>
    <w:p w:rsidR="006C3F03" w:rsidRPr="004C39AC" w:rsidRDefault="006C3F03" w:rsidP="006C3F03">
      <w:pPr>
        <w:jc w:val="both"/>
        <w:rPr>
          <w:rFonts w:ascii="Tahoma" w:hAnsi="Tahoma" w:cs="Tahoma"/>
          <w:shd w:val="clear" w:color="auto" w:fill="FFFFFF"/>
        </w:rPr>
      </w:pPr>
      <w:r w:rsidRPr="004C39AC">
        <w:rPr>
          <w:rFonts w:ascii="Tahoma" w:hAnsi="Tahoma" w:cs="Tahoma"/>
          <w:shd w:val="clear" w:color="auto" w:fill="FFFFFF"/>
        </w:rPr>
        <w:t>Strumenti utilizzati</w:t>
      </w:r>
    </w:p>
    <w:p w:rsidR="006C3F03" w:rsidRDefault="006C3F03" w:rsidP="006C3F03">
      <w:pPr>
        <w:jc w:val="both"/>
        <w:rPr>
          <w:rFonts w:ascii="Tahoma" w:hAnsi="Tahoma" w:cs="Tahoma"/>
          <w:shd w:val="clear" w:color="auto" w:fill="FFFFFF"/>
        </w:rPr>
      </w:pPr>
    </w:p>
    <w:p w:rsidR="006C3F03" w:rsidRPr="004C39AC" w:rsidRDefault="006C3F03" w:rsidP="006C3F03">
      <w:pPr>
        <w:jc w:val="both"/>
        <w:rPr>
          <w:rFonts w:ascii="Tahoma" w:hAnsi="Tahoma" w:cs="Tahoma"/>
          <w:shd w:val="clear" w:color="auto" w:fill="FFFFFF"/>
        </w:rPr>
      </w:pPr>
      <w:r w:rsidRPr="004C39AC">
        <w:rPr>
          <w:rFonts w:ascii="Tahoma" w:hAnsi="Tahoma" w:cs="Tahoma"/>
          <w:shd w:val="clear" w:color="auto" w:fill="FFFFFF"/>
        </w:rPr>
        <w:t>Interventi di recupero, potenziamento, consolidamento, personalizzazione ed individualizzazione messi in atto nel corso del triennio</w:t>
      </w:r>
      <w:r>
        <w:rPr>
          <w:rFonts w:ascii="Tahoma" w:hAnsi="Tahoma" w:cs="Tahoma"/>
          <w:shd w:val="clear" w:color="auto" w:fill="FFFFFF"/>
        </w:rPr>
        <w:t>:</w:t>
      </w:r>
    </w:p>
    <w:p w:rsidR="006C3F03" w:rsidRPr="004C39AC" w:rsidRDefault="006C3F03" w:rsidP="006C3F03">
      <w:pPr>
        <w:rPr>
          <w:rFonts w:ascii="Tahoma" w:hAnsi="Tahoma" w:cs="Tahoma"/>
          <w:highlight w:val="yellow"/>
        </w:rPr>
      </w:pPr>
    </w:p>
    <w:p w:rsidR="006C3F03" w:rsidRPr="004C39AC" w:rsidRDefault="006C3F03" w:rsidP="006C3F03">
      <w:pPr>
        <w:shd w:val="clear" w:color="auto" w:fill="FFFFFF"/>
        <w:spacing w:line="405" w:lineRule="atLeast"/>
        <w:rPr>
          <w:rFonts w:ascii="Tahoma" w:hAnsi="Tahoma" w:cs="Tahoma"/>
          <w:color w:val="000000"/>
        </w:rPr>
      </w:pPr>
      <w:r w:rsidRPr="004C39AC">
        <w:rPr>
          <w:rFonts w:ascii="Tahoma" w:hAnsi="Tahoma" w:cs="Tahoma"/>
          <w:color w:val="000000"/>
        </w:rPr>
        <w:t xml:space="preserve">Modalità di conduzione degli esami per gli alunni </w:t>
      </w:r>
      <w:r w:rsidRPr="004C39AC">
        <w:rPr>
          <w:rFonts w:ascii="Tahoma" w:hAnsi="Tahoma" w:cs="Tahoma"/>
        </w:rPr>
        <w:t>(in particolare per agli alunni con Bes):</w:t>
      </w:r>
    </w:p>
    <w:p w:rsidR="006C3F03" w:rsidRPr="004C39AC" w:rsidRDefault="006C3F03" w:rsidP="006C3F03">
      <w:pPr>
        <w:rPr>
          <w:rFonts w:ascii="Tahoma" w:hAnsi="Tahoma" w:cs="Tahoma"/>
          <w:highlight w:val="yellow"/>
        </w:rPr>
      </w:pPr>
    </w:p>
    <w:p w:rsidR="00E66AE6" w:rsidRPr="006C3F03" w:rsidRDefault="00E66AE6" w:rsidP="006C3F03">
      <w:pPr>
        <w:rPr>
          <w:rFonts w:ascii="Tahoma" w:hAnsi="Tahoma" w:cs="Tahoma"/>
          <w:color w:val="000000"/>
        </w:rPr>
      </w:pPr>
    </w:p>
    <w:p w:rsidR="006C3F03" w:rsidRPr="006C3F03" w:rsidRDefault="006C3F03" w:rsidP="006C3F03">
      <w:pPr>
        <w:rPr>
          <w:rFonts w:ascii="Tahoma" w:hAnsi="Tahoma" w:cs="Tahoma"/>
          <w:color w:val="000000"/>
        </w:rPr>
      </w:pPr>
      <w:r w:rsidRPr="006C3F03">
        <w:rPr>
          <w:rFonts w:ascii="Tahoma" w:hAnsi="Tahoma" w:cs="Tahoma"/>
          <w:color w:val="000000"/>
        </w:rPr>
        <w:lastRenderedPageBreak/>
        <w:t>Data:</w:t>
      </w:r>
      <w:r w:rsidRPr="006C3F03">
        <w:rPr>
          <w:rFonts w:ascii="Tahoma" w:hAnsi="Tahoma" w:cs="Tahoma"/>
          <w:color w:val="000000"/>
        </w:rPr>
        <w:tab/>
      </w:r>
      <w:r w:rsidRPr="006C3F03">
        <w:rPr>
          <w:rFonts w:ascii="Tahoma" w:hAnsi="Tahoma" w:cs="Tahoma"/>
          <w:color w:val="000000"/>
        </w:rPr>
        <w:tab/>
      </w:r>
      <w:r w:rsidRPr="006C3F03">
        <w:rPr>
          <w:rFonts w:ascii="Tahoma" w:hAnsi="Tahoma" w:cs="Tahoma"/>
          <w:color w:val="000000"/>
        </w:rPr>
        <w:tab/>
      </w:r>
      <w:r w:rsidRPr="006C3F03">
        <w:rPr>
          <w:rFonts w:ascii="Tahoma" w:hAnsi="Tahoma" w:cs="Tahoma"/>
          <w:color w:val="000000"/>
        </w:rPr>
        <w:tab/>
      </w:r>
      <w:r w:rsidRPr="006C3F03">
        <w:rPr>
          <w:rFonts w:ascii="Tahoma" w:hAnsi="Tahoma" w:cs="Tahoma"/>
          <w:color w:val="000000"/>
        </w:rPr>
        <w:tab/>
        <w:t>Il Coordinatore di classe</w:t>
      </w:r>
      <w:r>
        <w:rPr>
          <w:rFonts w:ascii="Tahoma" w:hAnsi="Tahoma" w:cs="Tahoma"/>
          <w:color w:val="000000"/>
        </w:rPr>
        <w:t xml:space="preserve"> per il C.d.C.</w:t>
      </w:r>
      <w:r w:rsidRPr="006C3F03">
        <w:rPr>
          <w:rFonts w:ascii="Tahoma" w:hAnsi="Tahoma" w:cs="Tahoma"/>
          <w:color w:val="000000"/>
        </w:rPr>
        <w:t>:</w:t>
      </w:r>
    </w:p>
    <w:sectPr w:rsidR="006C3F03" w:rsidRPr="006C3F03" w:rsidSect="00C01BEE">
      <w:headerReference w:type="default" r:id="rId7"/>
      <w:footerReference w:type="default" r:id="rId8"/>
      <w:pgSz w:w="11906" w:h="16838"/>
      <w:pgMar w:top="340" w:right="1418" w:bottom="340" w:left="1418" w:header="284" w:footer="28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A82" w:rsidRDefault="00BA1A82">
      <w:r>
        <w:separator/>
      </w:r>
    </w:p>
  </w:endnote>
  <w:endnote w:type="continuationSeparator" w:id="0">
    <w:p w:rsidR="00BA1A82" w:rsidRDefault="00BA1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A82" w:rsidRDefault="00BA1A8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9173" w:type="dxa"/>
      <w:tblInd w:w="-28" w:type="dxa"/>
      <w:tblLayout w:type="fixed"/>
      <w:tblLook w:val="0000"/>
    </w:tblPr>
    <w:tblGrid>
      <w:gridCol w:w="2269"/>
      <w:gridCol w:w="2268"/>
      <w:gridCol w:w="2268"/>
      <w:gridCol w:w="2268"/>
      <w:gridCol w:w="40"/>
      <w:gridCol w:w="60"/>
    </w:tblGrid>
    <w:tr w:rsidR="00BA1A82">
      <w:trPr>
        <w:trHeight w:val="120"/>
      </w:trPr>
      <w:tc>
        <w:tcPr>
          <w:tcW w:w="2269" w:type="dxa"/>
          <w:tcBorders>
            <w:top w:val="single" w:sz="4" w:space="0" w:color="000000"/>
          </w:tcBorders>
        </w:tcPr>
        <w:p w:rsidR="00BA1A82" w:rsidRDefault="00BA1A82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</w:p>
      </w:tc>
      <w:tc>
        <w:tcPr>
          <w:tcW w:w="2268" w:type="dxa"/>
          <w:tcBorders>
            <w:top w:val="single" w:sz="4" w:space="0" w:color="000000"/>
          </w:tcBorders>
        </w:tcPr>
        <w:p w:rsidR="00BA1A82" w:rsidRDefault="00BA1A82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</w:p>
      </w:tc>
      <w:tc>
        <w:tcPr>
          <w:tcW w:w="2268" w:type="dxa"/>
          <w:tcBorders>
            <w:top w:val="single" w:sz="4" w:space="0" w:color="000000"/>
          </w:tcBorders>
        </w:tcPr>
        <w:p w:rsidR="00BA1A82" w:rsidRDefault="00BA1A82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</w:p>
      </w:tc>
      <w:tc>
        <w:tcPr>
          <w:tcW w:w="2268" w:type="dxa"/>
          <w:tcBorders>
            <w:top w:val="single" w:sz="4" w:space="0" w:color="000000"/>
          </w:tcBorders>
        </w:tcPr>
        <w:p w:rsidR="00BA1A82" w:rsidRDefault="00BA1A82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</w:p>
      </w:tc>
      <w:tc>
        <w:tcPr>
          <w:tcW w:w="40" w:type="dxa"/>
        </w:tcPr>
        <w:p w:rsidR="00BA1A82" w:rsidRDefault="00BA1A8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  <w:tc>
        <w:tcPr>
          <w:tcW w:w="60" w:type="dxa"/>
        </w:tcPr>
        <w:p w:rsidR="00BA1A82" w:rsidRDefault="00BA1A8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</w:tr>
    <w:tr w:rsidR="00BA1A82">
      <w:trPr>
        <w:trHeight w:val="220"/>
      </w:trPr>
      <w:tc>
        <w:tcPr>
          <w:tcW w:w="453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BA1A82" w:rsidRDefault="00BA1A8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t>Codice fiscale: 97505070157</w:t>
          </w:r>
        </w:p>
      </w:tc>
      <w:tc>
        <w:tcPr>
          <w:tcW w:w="4636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A1A82" w:rsidRDefault="00BA1A8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t>E-MAIL: MIIC8DQ00C@istruzione.it  PEC: MIIC8DQ00C@pec.istruzione.it</w:t>
          </w:r>
        </w:p>
      </w:tc>
    </w:tr>
    <w:tr w:rsidR="00BA1A82">
      <w:trPr>
        <w:trHeight w:val="380"/>
      </w:trPr>
      <w:tc>
        <w:tcPr>
          <w:tcW w:w="453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BA1A82" w:rsidRDefault="00BA1A8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t xml:space="preserve">Codice meccanografico istituto comprensivo: </w:t>
          </w:r>
          <w:r>
            <w:rPr>
              <w:rFonts w:ascii="Calibri" w:eastAsia="Calibri" w:hAnsi="Calibri" w:cs="Calibri"/>
              <w:b/>
              <w:color w:val="000000"/>
              <w:sz w:val="14"/>
              <w:szCs w:val="14"/>
            </w:rPr>
            <w:t>MIIC8DQ00C</w:t>
          </w:r>
        </w:p>
      </w:tc>
      <w:tc>
        <w:tcPr>
          <w:tcW w:w="4636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A1A82" w:rsidRDefault="00BA1A8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000000"/>
              <w:sz w:val="14"/>
              <w:szCs w:val="14"/>
            </w:rPr>
          </w:pP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t xml:space="preserve">Codice meccanografico </w:t>
          </w:r>
          <w:r>
            <w:rPr>
              <w:rFonts w:ascii="Calibri" w:eastAsia="Calibri" w:hAnsi="Calibri" w:cs="Calibri"/>
              <w:b/>
              <w:color w:val="000000"/>
              <w:sz w:val="14"/>
              <w:szCs w:val="14"/>
            </w:rPr>
            <w:t>LOCATELLI</w:t>
          </w: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t>: MIEE8DQ02G</w:t>
          </w:r>
        </w:p>
        <w:p w:rsidR="00BA1A82" w:rsidRDefault="00BA1A8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000000"/>
              <w:sz w:val="14"/>
              <w:szCs w:val="14"/>
            </w:rPr>
          </w:pP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t xml:space="preserve">Codice meccanografico </w:t>
          </w:r>
          <w:r>
            <w:rPr>
              <w:rFonts w:ascii="Calibri" w:eastAsia="Calibri" w:hAnsi="Calibri" w:cs="Calibri"/>
              <w:b/>
              <w:color w:val="000000"/>
              <w:sz w:val="14"/>
              <w:szCs w:val="14"/>
            </w:rPr>
            <w:t>RODARI</w:t>
          </w: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t>: MIEE8DQ01E</w:t>
          </w:r>
        </w:p>
        <w:p w:rsidR="00BA1A82" w:rsidRDefault="00BA1A8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t xml:space="preserve">Codice meccanografico </w:t>
          </w:r>
          <w:r>
            <w:rPr>
              <w:rFonts w:ascii="Calibri" w:eastAsia="Calibri" w:hAnsi="Calibri" w:cs="Calibri"/>
              <w:b/>
              <w:color w:val="000000"/>
              <w:sz w:val="14"/>
              <w:szCs w:val="14"/>
            </w:rPr>
            <w:t>TOMMASEO/QUASIMODO</w:t>
          </w: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t>: MIMM8DQ01D</w:t>
          </w:r>
        </w:p>
      </w:tc>
    </w:tr>
  </w:tbl>
  <w:p w:rsidR="00BA1A82" w:rsidRDefault="00BA1A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A82" w:rsidRDefault="00BA1A82">
      <w:r>
        <w:separator/>
      </w:r>
    </w:p>
  </w:footnote>
  <w:footnote w:type="continuationSeparator" w:id="0">
    <w:p w:rsidR="00BA1A82" w:rsidRDefault="00BA1A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A82" w:rsidRDefault="00BA1A82">
    <w:pPr>
      <w:pBdr>
        <w:top w:val="nil"/>
        <w:left w:val="nil"/>
        <w:bottom w:val="nil"/>
        <w:right w:val="nil"/>
        <w:between w:val="nil"/>
      </w:pBdr>
      <w:tabs>
        <w:tab w:val="left" w:pos="68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noProof/>
        <w:color w:val="000000"/>
        <w:sz w:val="17"/>
        <w:szCs w:val="17"/>
      </w:rPr>
      <w:drawing>
        <wp:inline distT="0" distB="0" distL="114300" distR="114300">
          <wp:extent cx="262255" cy="27813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255" cy="278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A1A82" w:rsidRDefault="00BA1A82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b/>
        <w:color w:val="000000"/>
        <w:sz w:val="16"/>
        <w:szCs w:val="16"/>
      </w:rPr>
      <w:t>MINISTERO DELL’ISTRUZIONE, DELL’UNIVERSITA’ E DELLA RICERCA</w:t>
    </w:r>
  </w:p>
  <w:p w:rsidR="00BA1A82" w:rsidRDefault="00BA1A82">
    <w:pPr>
      <w:keepNext/>
      <w:numPr>
        <w:ilvl w:val="5"/>
        <w:numId w:val="1"/>
      </w:num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  <w:sz w:val="24"/>
        <w:szCs w:val="24"/>
      </w:rPr>
    </w:pPr>
    <w:r>
      <w:rPr>
        <w:rFonts w:ascii="Calibri" w:eastAsia="Calibri" w:hAnsi="Calibri" w:cs="Calibri"/>
        <w:b/>
        <w:color w:val="000000"/>
        <w:sz w:val="16"/>
        <w:szCs w:val="16"/>
      </w:rPr>
      <w:t>UFFICIO SCOLASTICO REGIONALE PER LA LOMBARDIA</w:t>
    </w:r>
  </w:p>
  <w:p w:rsidR="00BA1A82" w:rsidRDefault="00BA1A82">
    <w:pPr>
      <w:pBdr>
        <w:top w:val="nil"/>
        <w:left w:val="nil"/>
        <w:bottom w:val="nil"/>
        <w:right w:val="nil"/>
        <w:between w:val="nil"/>
      </w:pBdr>
      <w:jc w:val="center"/>
      <w:rPr>
        <w:rFonts w:ascii="Tahoma" w:eastAsia="Tahoma" w:hAnsi="Tahoma" w:cs="Tahoma"/>
        <w:color w:val="000000"/>
        <w:sz w:val="28"/>
        <w:szCs w:val="28"/>
      </w:rPr>
    </w:pPr>
    <w:r>
      <w:rPr>
        <w:rFonts w:ascii="Calibri" w:eastAsia="Calibri" w:hAnsi="Calibri" w:cs="Calibri"/>
        <w:b/>
        <w:color w:val="000000"/>
        <w:sz w:val="24"/>
        <w:szCs w:val="24"/>
      </w:rPr>
      <w:t>ISTITUTO COMPRENSIVO STATALE “LOCATELLI - QUASIMODO”</w:t>
    </w:r>
  </w:p>
  <w:p w:rsidR="00BA1A82" w:rsidRDefault="00BA1A82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6"/>
        <w:szCs w:val="16"/>
      </w:rPr>
    </w:pPr>
    <w:r>
      <w:rPr>
        <w:color w:val="000000"/>
      </w:rPr>
      <w:t xml:space="preserve">MILANO </w:t>
    </w:r>
  </w:p>
  <w:p w:rsidR="00BA1A82" w:rsidRDefault="00BA1A82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SEDE CENTRALE, SEGRETERIA e SCUOLA PRIMARIA “LOCATELLI”</w:t>
    </w:r>
  </w:p>
  <w:p w:rsidR="00BA1A82" w:rsidRDefault="00BA1A82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Via Veglia 80 - Tel. 02.88447761</w:t>
    </w:r>
  </w:p>
  <w:p w:rsidR="00BA1A82" w:rsidRDefault="00BA1A82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SCUOLA PRIMARIA “RODARI” – Via Bottelli 3 - Tel. 02.88444811</w:t>
    </w:r>
  </w:p>
  <w:p w:rsidR="00BA1A82" w:rsidRDefault="00BA1A82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SCUOLA SECONDARIA di I GRADO “QUASIMODO” – Via della Giustizia 6 - Tel. 02.88448253</w:t>
    </w:r>
  </w:p>
  <w:p w:rsidR="00BA1A82" w:rsidRDefault="00BA1A82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  <w:sz w:val="16"/>
        <w:szCs w:val="16"/>
      </w:rPr>
      <w:t>SCUOLA SECONDARIA di I GRADO “TOMMASEO” con Indirizzo Musicale - P.le Istria 11 - Tel. 02.88447811</w:t>
    </w:r>
  </w:p>
  <w:p w:rsidR="00BA1A82" w:rsidRDefault="00BA1A82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6683"/>
    <w:multiLevelType w:val="multilevel"/>
    <w:tmpl w:val="ECF899C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AE6"/>
    <w:rsid w:val="000067AA"/>
    <w:rsid w:val="000A06B9"/>
    <w:rsid w:val="000F24E7"/>
    <w:rsid w:val="00141FBA"/>
    <w:rsid w:val="00165E4B"/>
    <w:rsid w:val="001D33E4"/>
    <w:rsid w:val="002C327B"/>
    <w:rsid w:val="002F0779"/>
    <w:rsid w:val="00307F7A"/>
    <w:rsid w:val="00351637"/>
    <w:rsid w:val="003517F8"/>
    <w:rsid w:val="0036099B"/>
    <w:rsid w:val="003C7FEE"/>
    <w:rsid w:val="003D49B2"/>
    <w:rsid w:val="003D5454"/>
    <w:rsid w:val="003D58D3"/>
    <w:rsid w:val="00424F42"/>
    <w:rsid w:val="004B7EA4"/>
    <w:rsid w:val="004C1B95"/>
    <w:rsid w:val="00531792"/>
    <w:rsid w:val="005A571A"/>
    <w:rsid w:val="005E6242"/>
    <w:rsid w:val="00630EF3"/>
    <w:rsid w:val="006951AA"/>
    <w:rsid w:val="006C3F03"/>
    <w:rsid w:val="006C584B"/>
    <w:rsid w:val="00742901"/>
    <w:rsid w:val="00776D67"/>
    <w:rsid w:val="007864CF"/>
    <w:rsid w:val="007938FC"/>
    <w:rsid w:val="007B4CE8"/>
    <w:rsid w:val="00840444"/>
    <w:rsid w:val="009B371E"/>
    <w:rsid w:val="009B7C2E"/>
    <w:rsid w:val="00A759C9"/>
    <w:rsid w:val="00AD27B2"/>
    <w:rsid w:val="00AD2D59"/>
    <w:rsid w:val="00B15F35"/>
    <w:rsid w:val="00B7067A"/>
    <w:rsid w:val="00B778BE"/>
    <w:rsid w:val="00BA1A82"/>
    <w:rsid w:val="00C01BEE"/>
    <w:rsid w:val="00C97CF5"/>
    <w:rsid w:val="00CB65B1"/>
    <w:rsid w:val="00CF0059"/>
    <w:rsid w:val="00D130BF"/>
    <w:rsid w:val="00D1717E"/>
    <w:rsid w:val="00D3088C"/>
    <w:rsid w:val="00D92DE5"/>
    <w:rsid w:val="00D948B2"/>
    <w:rsid w:val="00DA1DED"/>
    <w:rsid w:val="00DC47CA"/>
    <w:rsid w:val="00E11087"/>
    <w:rsid w:val="00E66AE6"/>
    <w:rsid w:val="00ED28DD"/>
    <w:rsid w:val="00F07C89"/>
    <w:rsid w:val="00F9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01BEE"/>
  </w:style>
  <w:style w:type="paragraph" w:styleId="Titolo1">
    <w:name w:val="heading 1"/>
    <w:basedOn w:val="Normale"/>
    <w:next w:val="Normale"/>
    <w:rsid w:val="00C0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C0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C0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C0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C01BE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C01BE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0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C01BE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C0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01BE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C01BE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C01BE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E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7EA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D27B2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6C3F03"/>
  </w:style>
  <w:style w:type="character" w:customStyle="1" w:styleId="freebirdformviewerviewitemsitemrequiredasterisk">
    <w:name w:val="freebirdformviewerviewitemsitemrequiredasterisk"/>
    <w:basedOn w:val="Carpredefinitoparagrafo"/>
    <w:rsid w:val="006C3F0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Preside</dc:creator>
  <cp:lastModifiedBy>antonio.peri</cp:lastModifiedBy>
  <cp:revision>3</cp:revision>
  <cp:lastPrinted>2021-05-26T11:01:00Z</cp:lastPrinted>
  <dcterms:created xsi:type="dcterms:W3CDTF">2021-05-27T12:36:00Z</dcterms:created>
  <dcterms:modified xsi:type="dcterms:W3CDTF">2021-05-27T12:36:00Z</dcterms:modified>
</cp:coreProperties>
</file>